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val="en-US"/>
        </w:rPr>
        <w:alias w:val="Introdução"/>
        <w:tag w:val="Introdução"/>
        <w:id w:val="1502925445"/>
        <w:placeholder>
          <w:docPart w:val="A64B3B5385544E8DBD075EB8CAB816B9"/>
        </w:placeholder>
      </w:sdtPr>
      <w:sdtEndPr>
        <w:rPr>
          <w:rFonts w:eastAsiaTheme="minorHAnsi"/>
          <w:spacing w:val="-1"/>
          <w:lang w:val="pt-BR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54293344"/>
            <w:placeholder>
              <w:docPart w:val="6DE58A66CD0B49ACBF97F4F919B47CF7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2B6900" w:rsidRPr="00BE0C6D" w:rsidRDefault="00BC5DF3" w:rsidP="00E11C90">
              <w:pPr>
                <w:shd w:val="clear" w:color="auto" w:fill="008577"/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</w:pPr>
              <w:r w:rsidRPr="00BE0C6D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EDITAL N° 031/2018 – PROGRAMA DE PÓS-GRADUAÇÃO EM CIÊNCIA ANIMAL TROPICAL- PPGCAT/</w:t>
              </w:r>
            </w:p>
            <w:p w:rsidR="00740A53" w:rsidRPr="00BE0C6D" w:rsidRDefault="00BC5DF3" w:rsidP="00E11C90">
              <w:pPr>
                <w:shd w:val="clear" w:color="auto" w:fill="008577"/>
                <w:spacing w:after="0" w:line="240" w:lineRule="auto"/>
                <w:jc w:val="center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 w:rsidRPr="00BE0C6D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CRONOGRAMA  ENTREVISTA E AVERIGUAÇÃO DE CONHECIMENTOS</w:t>
              </w:r>
              <w:r w:rsidR="00465A02" w:rsidRPr="00BE0C6D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 ESPECÍFICOS</w:t>
              </w:r>
              <w:r w:rsidRPr="00BE0C6D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 PARA CANDIDATOS AO MESTRADO E CRONOGRAMA ENTREVISTA, AVERIGUAÇÃO DE CONHECIMENTOS </w:t>
              </w:r>
              <w:r w:rsidR="00465A02" w:rsidRPr="00BE0C6D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ESPECÍFICOS </w:t>
              </w:r>
              <w:r w:rsidRPr="00BE0C6D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E DEFESA DO PROJETO PARA CANDIDATOS AO DOUTORADO – ENTRADA EM 2019/01</w:t>
              </w:r>
            </w:p>
          </w:sdtContent>
        </w:sdt>
      </w:sdtContent>
    </w:sdt>
    <w:p w:rsidR="00740A53" w:rsidRPr="00BE0C6D" w:rsidRDefault="00740A53" w:rsidP="00E1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Introdução"/>
        <w:tag w:val="Introdução"/>
        <w:id w:val="1774702907"/>
        <w:placeholder>
          <w:docPart w:val="C99FF8E85CC943EAAFB6F2E1D76E5EA1"/>
        </w:placeholder>
      </w:sdtPr>
      <w:sdtEndPr>
        <w:rPr>
          <w:spacing w:val="-1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1774702908"/>
            <w:placeholder>
              <w:docPart w:val="02275C7E1A3D42A1B956E2359D411313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CF2B38" w:rsidRPr="00BE0C6D" w:rsidRDefault="00CF2B38" w:rsidP="005C304E">
              <w:pPr>
                <w:autoSpaceDE w:val="0"/>
                <w:spacing w:after="0" w:line="240" w:lineRule="auto"/>
                <w:ind w:firstLine="708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A Universidade Federal do Tocantins – UFT, por meio da Pró-Reitoria de Pesquisa e Pós-Graduação – PROPESQ e do Programa de Pós-Graduação em Ciência Animal Tr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opical (PPGCAT), torna públic</w:t>
              </w:r>
              <w:r w:rsidR="00465A02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o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o EDITAL N° 031/2018 – PROGRAMA DE PÓS-GRADUAÇÃO EM CIÊNCIA ANIMAL TROPICAL- PPGCat</w:t>
              </w:r>
              <w:r w:rsidR="0075345A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465A02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c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om o cronograma</w:t>
              </w:r>
              <w:r w:rsidR="0075345A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465A02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de 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entrevista</w:t>
              </w:r>
              <w:r w:rsidR="00465A02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s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e averiguação de conhecimentos </w:t>
              </w:r>
              <w:r w:rsidR="005F5898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específicos 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para</w:t>
              </w:r>
              <w:r w:rsidR="0075345A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candidatos ao mestrado e o cronograma </w:t>
              </w:r>
              <w:r w:rsidR="005F5898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de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entrevista</w:t>
              </w:r>
              <w:r w:rsidR="005F5898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s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, averiguação de conhecimentos </w:t>
              </w:r>
              <w:r w:rsidR="005F5898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específicos 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e defesa do projeto para candidatos ao doutorado</w:t>
              </w:r>
              <w:r w:rsidR="0075345A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5C304E"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– entrada em 2019/01</w:t>
              </w:r>
              <w:r w:rsidRPr="00BE0C6D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.</w:t>
              </w:r>
            </w:p>
          </w:sdtContent>
        </w:sdt>
      </w:sdtContent>
    </w:sdt>
    <w:p w:rsidR="00CF2B38" w:rsidRPr="00BE0C6D" w:rsidRDefault="00CF2B38" w:rsidP="00E1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</w:pPr>
    </w:p>
    <w:p w:rsidR="002B6900" w:rsidRPr="00BE0C6D" w:rsidRDefault="00604549" w:rsidP="00E11C90">
      <w:pPr>
        <w:pStyle w:val="PargrafodaLista"/>
        <w:numPr>
          <w:ilvl w:val="0"/>
          <w:numId w:val="6"/>
        </w:numPr>
        <w:shd w:val="clear" w:color="auto" w:fill="008577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</w:pPr>
      <w:r w:rsidRPr="00BE0C6D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  <w:t>CRONOGRAMA DE ENTREVISTA E AVERIGUAÇÃO</w:t>
      </w:r>
      <w:r w:rsidR="0075345A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  <w:t xml:space="preserve"> </w:t>
      </w:r>
      <w:r w:rsidRPr="00BE0C6D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  <w:t xml:space="preserve">DE CONHECIMENTOS </w:t>
      </w:r>
      <w:r w:rsidR="005F5898" w:rsidRPr="00BE0C6D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  <w:t xml:space="preserve">ESPECÍFICOS </w:t>
      </w:r>
      <w:r w:rsidR="00FD6824" w:rsidRPr="00BE0C6D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  <w:t>– CANDIDATOS AO MESTRADO</w:t>
      </w:r>
    </w:p>
    <w:p w:rsidR="009C47BA" w:rsidRPr="00BE0C6D" w:rsidRDefault="009C47BA" w:rsidP="00E11C90">
      <w:pPr>
        <w:pStyle w:val="Corpodetexto21"/>
        <w:rPr>
          <w:rFonts w:eastAsiaTheme="minorHAnsi"/>
          <w:bCs w:val="0"/>
          <w:spacing w:val="-1"/>
          <w:kern w:val="0"/>
          <w:lang w:eastAsia="en-US"/>
        </w:rPr>
      </w:pPr>
      <w:r w:rsidRPr="00BE0C6D">
        <w:rPr>
          <w:rFonts w:eastAsiaTheme="minorHAnsi"/>
          <w:bCs w:val="0"/>
          <w:spacing w:val="-1"/>
          <w:kern w:val="0"/>
          <w:lang w:eastAsia="en-US"/>
        </w:rPr>
        <w:t xml:space="preserve">Lista de candidatos ao curso de </w:t>
      </w:r>
      <w:r w:rsidR="005F5898" w:rsidRPr="00BE0C6D">
        <w:rPr>
          <w:rFonts w:eastAsiaTheme="minorHAnsi"/>
          <w:bCs w:val="0"/>
          <w:spacing w:val="-1"/>
          <w:kern w:val="0"/>
          <w:lang w:eastAsia="en-US"/>
        </w:rPr>
        <w:t>mestrado:</w:t>
      </w:r>
    </w:p>
    <w:p w:rsidR="00461B80" w:rsidRPr="00BE0C6D" w:rsidRDefault="00461B80" w:rsidP="00E11C90">
      <w:pPr>
        <w:pStyle w:val="Corpodetexto21"/>
        <w:jc w:val="center"/>
        <w:rPr>
          <w:rFonts w:eastAsiaTheme="minorHAnsi"/>
          <w:b/>
          <w:bCs w:val="0"/>
          <w:spacing w:val="-1"/>
          <w:kern w:val="0"/>
          <w:lang w:eastAsia="en-US"/>
        </w:rPr>
      </w:pPr>
    </w:p>
    <w:tbl>
      <w:tblPr>
        <w:tblW w:w="1425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8"/>
        <w:gridCol w:w="4230"/>
        <w:gridCol w:w="4320"/>
        <w:gridCol w:w="1756"/>
      </w:tblGrid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31686B" w:rsidP="003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Candidatos ao 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curso mestrado</w:t>
            </w:r>
            <w:r w:rsidR="002040AC"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seleção pr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sencial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89447D" w:rsidP="00E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89447D" w:rsidP="008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Horário da entrevista e averiguação de conhecimentosespecíficos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89447D" w:rsidP="00E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</w:tr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Juliana Silva de Oliveira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Edeilson Nascimento dos Santos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14h20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Evanir Gama Pereira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14h40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F5898" w:rsidRPr="00BE0C6D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rico Verissimo Guimarães de Paula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15h00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Maria José de Sousa Pereira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15h20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 xml:space="preserve">Mariana Rocha Rodrigues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15h40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Matheus Borges Leal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Paloma Castro Abreu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16h20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Rafaela da Silva Cardoso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16h40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191C22" w:rsidRPr="00BE0C6D" w:rsidTr="000D5E08">
        <w:trPr>
          <w:trHeight w:val="270"/>
          <w:jc w:val="center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Shayanne Batista Machado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17h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</w:tbl>
    <w:p w:rsidR="00461B80" w:rsidRPr="00BE0C6D" w:rsidRDefault="00461B80" w:rsidP="00E1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936B4" w:rsidRPr="00BE0C6D" w:rsidRDefault="000936B4" w:rsidP="00E1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6488F" w:rsidRPr="00BE0C6D" w:rsidRDefault="0026488F" w:rsidP="00E1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24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53"/>
        <w:gridCol w:w="4320"/>
        <w:gridCol w:w="4410"/>
        <w:gridCol w:w="1660"/>
      </w:tblGrid>
      <w:tr w:rsidR="002040AC" w:rsidRPr="00BE0C6D" w:rsidTr="000D5E08">
        <w:trPr>
          <w:trHeight w:val="2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AC" w:rsidRPr="00BE0C6D" w:rsidRDefault="0031686B" w:rsidP="003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Candida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tos ao curso mestrado</w:t>
            </w:r>
            <w:r w:rsidR="002040AC"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seleção on</w:t>
            </w:r>
            <w:r w:rsidR="00753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AC" w:rsidRPr="00BE0C6D" w:rsidRDefault="002040AC" w:rsidP="00E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AC" w:rsidRPr="00BE0C6D" w:rsidRDefault="002040AC" w:rsidP="000D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Horário da entrevista e averiguação de conhecimentos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AC" w:rsidRPr="00BE0C6D" w:rsidRDefault="002040AC" w:rsidP="00E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</w:tr>
      <w:tr w:rsidR="00191C22" w:rsidRPr="00BE0C6D" w:rsidTr="000D5E08">
        <w:trPr>
          <w:trHeight w:val="265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Jefferson Pereira de Abreu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11/12/2018</w:t>
            </w:r>
          </w:p>
        </w:tc>
      </w:tr>
      <w:tr w:rsidR="00191C22" w:rsidRPr="00BE0C6D" w:rsidTr="000D5E08">
        <w:trPr>
          <w:trHeight w:val="2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Jéssica Duarte Ramos Fonseca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9h20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11/12/2018</w:t>
            </w:r>
          </w:p>
        </w:tc>
      </w:tr>
      <w:tr w:rsidR="00191C22" w:rsidRPr="00BE0C6D" w:rsidTr="000D5E08">
        <w:trPr>
          <w:trHeight w:val="58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Luan Ferraz De Queiroz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9h40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11/12/2018</w:t>
            </w:r>
          </w:p>
        </w:tc>
      </w:tr>
      <w:tr w:rsidR="00191C22" w:rsidRPr="00BE0C6D" w:rsidTr="000D5E08">
        <w:trPr>
          <w:trHeight w:val="2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Mirelle Magalhães Souza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11/12/2018</w:t>
            </w:r>
          </w:p>
        </w:tc>
      </w:tr>
      <w:tr w:rsidR="00191C22" w:rsidRPr="00BE0C6D" w:rsidTr="000D5E08">
        <w:trPr>
          <w:trHeight w:val="2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Regina Pereira Lages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10h20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11/12/2018</w:t>
            </w:r>
          </w:p>
        </w:tc>
      </w:tr>
      <w:tr w:rsidR="00191C22" w:rsidRPr="00BE0C6D" w:rsidTr="000D5E08">
        <w:trPr>
          <w:trHeight w:val="2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4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Rosane de Souza Brandão Silva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10h40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22" w:rsidRPr="00BE0C6D" w:rsidRDefault="00191C22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11/12/2018</w:t>
            </w:r>
          </w:p>
        </w:tc>
      </w:tr>
    </w:tbl>
    <w:p w:rsidR="00882270" w:rsidRPr="00BE0C6D" w:rsidRDefault="00882270" w:rsidP="00E1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D6824" w:rsidRPr="00BE0C6D" w:rsidRDefault="00FD6824" w:rsidP="00E11C90">
      <w:pPr>
        <w:pStyle w:val="PargrafodaLista"/>
        <w:numPr>
          <w:ilvl w:val="0"/>
          <w:numId w:val="6"/>
        </w:numPr>
        <w:shd w:val="clear" w:color="auto" w:fill="008577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</w:pPr>
      <w:r w:rsidRPr="00BE0C6D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  <w:t xml:space="preserve">CRONOGRAMA DE ENTREVISTA, AVERIGUAÇÃO DE CONHECIMENTOS </w:t>
      </w:r>
      <w:r w:rsidR="00902DA0" w:rsidRPr="00BE0C6D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  <w:t xml:space="preserve">ESPECÍFICOS </w:t>
      </w:r>
      <w:r w:rsidRPr="00BE0C6D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  <w:t>E DEFESA DO PROJETO – CANDIDATOS AO DOUTORADO</w:t>
      </w:r>
    </w:p>
    <w:p w:rsidR="00ED371C" w:rsidRDefault="00ED371C" w:rsidP="00E11C9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61B80" w:rsidRPr="00BE0C6D" w:rsidRDefault="00461B80" w:rsidP="00E11C9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Lista de candidatos ao curso de doutorado</w:t>
      </w:r>
      <w:r w:rsidR="00902DA0" w:rsidRPr="00B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:rsidR="00461B80" w:rsidRPr="00BE0C6D" w:rsidRDefault="00461B80" w:rsidP="00E1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295" w:type="dxa"/>
        <w:jc w:val="center"/>
        <w:tblInd w:w="-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81"/>
        <w:gridCol w:w="4320"/>
        <w:gridCol w:w="4410"/>
        <w:gridCol w:w="1584"/>
      </w:tblGrid>
      <w:tr w:rsidR="00B479EE" w:rsidRPr="00BE0C6D" w:rsidTr="00177AA6">
        <w:trPr>
          <w:trHeight w:val="279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31686B" w:rsidP="003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  <w:r w:rsidR="00753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ao 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curso doutorado </w:t>
            </w:r>
            <w:r w:rsidR="00505866"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- 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seleção pr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sencial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082BF8" w:rsidP="00E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082BF8" w:rsidP="00E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Horário da entrevista, averiguação de conhecimentos específicos e defesa do projeto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082BF8" w:rsidP="00E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Data </w:t>
            </w:r>
          </w:p>
        </w:tc>
      </w:tr>
      <w:tr w:rsidR="00B479EE" w:rsidRPr="00BE0C6D" w:rsidTr="00177AA6">
        <w:trPr>
          <w:trHeight w:val="279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Caroliny</w:t>
            </w:r>
            <w:r w:rsidR="0075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  <w:r w:rsidR="0075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Araújo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B479EE" w:rsidRPr="00BE0C6D" w:rsidTr="00177AA6">
        <w:trPr>
          <w:trHeight w:val="279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Hérica de Araujo Costa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9h40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B479EE" w:rsidRPr="00BE0C6D" w:rsidTr="00177AA6">
        <w:trPr>
          <w:trHeight w:val="279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Ithálo Barros de</w:t>
            </w:r>
            <w:r w:rsidR="0075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Freitas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31686B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Alternativas Alimentares para</w:t>
            </w:r>
            <w:r w:rsidR="00B479EE" w:rsidRPr="00BE0C6D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10h20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B479EE" w:rsidRPr="00BE0C6D" w:rsidTr="00177AA6">
        <w:trPr>
          <w:trHeight w:val="279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Latóya de Sousa Bezerra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B479EE" w:rsidRPr="00BE0C6D" w:rsidTr="00177AA6">
        <w:trPr>
          <w:trHeight w:val="279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EE" w:rsidRPr="00BE0C6D" w:rsidRDefault="00B479EE" w:rsidP="00E11C9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Rannyelle Gomes Souza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B479EE" w:rsidRPr="00BE0C6D" w:rsidTr="00177AA6">
        <w:trPr>
          <w:trHeight w:val="279"/>
          <w:jc w:val="center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EE" w:rsidRPr="00BE0C6D" w:rsidRDefault="00B479EE" w:rsidP="00E11C9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Ricciere Rodrigues Pereira Parente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Ruminantes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14h40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E" w:rsidRPr="00BE0C6D" w:rsidRDefault="00B479EE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</w:tbl>
    <w:p w:rsidR="000644CB" w:rsidRPr="00BE0C6D" w:rsidRDefault="000644CB" w:rsidP="00E1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426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62"/>
        <w:gridCol w:w="4320"/>
        <w:gridCol w:w="4410"/>
        <w:gridCol w:w="1669"/>
      </w:tblGrid>
      <w:tr w:rsidR="00E11C90" w:rsidRPr="00BE0C6D" w:rsidTr="000D5E08">
        <w:trPr>
          <w:trHeight w:val="26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90" w:rsidRPr="00BE0C6D" w:rsidRDefault="0031686B" w:rsidP="003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tos ao</w:t>
            </w:r>
            <w:r w:rsidR="00505866"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curso doutorado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505866"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seleção 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90" w:rsidRPr="00BE0C6D" w:rsidRDefault="00E11C90" w:rsidP="00E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</w:t>
            </w:r>
            <w:r w:rsidR="0089447D"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inha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90" w:rsidRPr="00BE0C6D" w:rsidRDefault="0089447D" w:rsidP="00E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Horário da entrevista, averiguação de conhecimentos específicos e defesa do projeto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C90" w:rsidRPr="00BE0C6D" w:rsidRDefault="00E11C90" w:rsidP="00E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</w:t>
            </w:r>
            <w:r w:rsidR="0089447D" w:rsidRPr="00BE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ata</w:t>
            </w:r>
          </w:p>
        </w:tc>
      </w:tr>
      <w:tr w:rsidR="000B3AA1" w:rsidRPr="00BE0C6D" w:rsidTr="000D5E08">
        <w:trPr>
          <w:trHeight w:val="268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Anailton Carlos Alves de Almeida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Alternativas Alimentares para não Ruminantes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15h20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AA1" w:rsidRPr="00BE0C6D" w:rsidRDefault="000B3AA1" w:rsidP="00BE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0B3AA1" w:rsidRPr="00BE0C6D" w:rsidTr="000D5E08">
        <w:trPr>
          <w:trHeight w:val="26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Caryze Cristine Cardoso Sousa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AA1" w:rsidRPr="00BE0C6D" w:rsidRDefault="000B3AA1" w:rsidP="00BE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0B3AA1" w:rsidRPr="00BE0C6D" w:rsidTr="000D5E08">
        <w:trPr>
          <w:trHeight w:val="268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Hélio Lopes Araújo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16h40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AA1" w:rsidRPr="00BE0C6D" w:rsidRDefault="000B3AA1" w:rsidP="00BE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0B3AA1" w:rsidRPr="00BE0C6D" w:rsidTr="000D5E08">
        <w:trPr>
          <w:trHeight w:val="268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Laiza Pereira Lacera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Toxicologia Aplicada aos Animais de Produção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17h20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AA1" w:rsidRPr="00BE0C6D" w:rsidRDefault="000B3AA1" w:rsidP="00BE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</w:tr>
      <w:tr w:rsidR="000B3AA1" w:rsidRPr="00BE0C6D" w:rsidTr="000D5E08">
        <w:trPr>
          <w:trHeight w:val="268"/>
          <w:jc w:val="center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Stéfane de Sousa Cunha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AA1" w:rsidRPr="00BE0C6D" w:rsidRDefault="000B3AA1" w:rsidP="00E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D">
              <w:rPr>
                <w:rFonts w:ascii="Times New Roman" w:hAnsi="Times New Roman" w:cs="Times New Roman"/>
                <w:sz w:val="24"/>
                <w:szCs w:val="24"/>
              </w:rPr>
              <w:t>11/12/2018</w:t>
            </w:r>
          </w:p>
        </w:tc>
      </w:tr>
    </w:tbl>
    <w:p w:rsidR="00461B80" w:rsidRPr="00BE0C6D" w:rsidRDefault="00461B80" w:rsidP="00E1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80CF3" w:rsidRPr="00BE0C6D" w:rsidRDefault="00080CF3" w:rsidP="00080CF3">
      <w:pPr>
        <w:shd w:val="clear" w:color="auto" w:fill="008577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BE0C6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2. INFORMAÇÕES  </w:t>
      </w:r>
    </w:p>
    <w:p w:rsidR="00080CF3" w:rsidRPr="00BE0C6D" w:rsidRDefault="00080CF3" w:rsidP="00E1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80CF3" w:rsidRPr="00BE0C6D" w:rsidRDefault="0031686B" w:rsidP="00080CF3">
      <w:pPr>
        <w:pStyle w:val="PargrafodaLista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Mais informações sobre local e h</w:t>
      </w:r>
      <w:r w:rsidR="00080CF3" w:rsidRPr="00BE0C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orário </w:t>
      </w:r>
    </w:p>
    <w:p w:rsidR="00461B80" w:rsidRPr="00BE0C6D" w:rsidRDefault="00461B80" w:rsidP="00080CF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05FB4" w:rsidRPr="00D34C26" w:rsidRDefault="0031686B" w:rsidP="00D34C2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34C26">
        <w:rPr>
          <w:rFonts w:ascii="Times New Roman" w:hAnsi="Times New Roman" w:cs="Times New Roman"/>
          <w:bCs/>
          <w:spacing w:val="-1"/>
          <w:sz w:val="24"/>
          <w:szCs w:val="24"/>
        </w:rPr>
        <w:t>É de responsabilidade do c</w:t>
      </w:r>
      <w:r w:rsidR="00080CF3" w:rsidRPr="00D34C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andidato </w:t>
      </w:r>
      <w:r w:rsidRPr="00D34C26">
        <w:rPr>
          <w:rFonts w:ascii="Times New Roman" w:hAnsi="Times New Roman" w:cs="Times New Roman"/>
          <w:bCs/>
          <w:spacing w:val="-1"/>
          <w:sz w:val="24"/>
          <w:szCs w:val="24"/>
        </w:rPr>
        <w:t>a ciência</w:t>
      </w:r>
      <w:r w:rsidR="00080CF3" w:rsidRPr="00D34C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do local e horário. Os candidatos </w:t>
      </w:r>
      <w:r w:rsidR="00A05FB4" w:rsidRPr="00D34C26">
        <w:rPr>
          <w:rFonts w:ascii="Times New Roman" w:hAnsi="Times New Roman" w:cs="Times New Roman"/>
          <w:bCs/>
          <w:spacing w:val="-1"/>
          <w:sz w:val="24"/>
          <w:szCs w:val="24"/>
        </w:rPr>
        <w:t>que real</w:t>
      </w:r>
      <w:r w:rsidRPr="00D34C26">
        <w:rPr>
          <w:rFonts w:ascii="Times New Roman" w:hAnsi="Times New Roman" w:cs="Times New Roman"/>
          <w:bCs/>
          <w:spacing w:val="-1"/>
          <w:sz w:val="24"/>
          <w:szCs w:val="24"/>
        </w:rPr>
        <w:t>izarão</w:t>
      </w:r>
      <w:r w:rsidR="00A05FB4" w:rsidRPr="00D34C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etapas presencialmente </w:t>
      </w:r>
      <w:r w:rsidR="00080CF3" w:rsidRPr="00D34C26">
        <w:rPr>
          <w:rFonts w:ascii="Times New Roman" w:hAnsi="Times New Roman" w:cs="Times New Roman"/>
          <w:bCs/>
          <w:spacing w:val="-1"/>
          <w:sz w:val="24"/>
          <w:szCs w:val="24"/>
        </w:rPr>
        <w:t>devem estar presentes</w:t>
      </w:r>
      <w:r w:rsidR="00A05FB4" w:rsidRPr="00D34C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com antecedência mínima de 30</w:t>
      </w:r>
      <w:r w:rsidR="00080CF3" w:rsidRPr="00D34C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minutos </w:t>
      </w:r>
      <w:r w:rsidRPr="00D34C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do horário previsto, </w:t>
      </w:r>
      <w:r w:rsidR="00080CF3" w:rsidRPr="00D34C26">
        <w:rPr>
          <w:rFonts w:ascii="Times New Roman" w:hAnsi="Times New Roman" w:cs="Times New Roman"/>
          <w:bCs/>
          <w:spacing w:val="-1"/>
          <w:sz w:val="24"/>
          <w:szCs w:val="24"/>
        </w:rPr>
        <w:t>sob pena de se</w:t>
      </w:r>
      <w:r w:rsidRPr="00D34C26">
        <w:rPr>
          <w:rFonts w:ascii="Times New Roman" w:hAnsi="Times New Roman" w:cs="Times New Roman"/>
          <w:bCs/>
          <w:spacing w:val="-1"/>
          <w:sz w:val="24"/>
          <w:szCs w:val="24"/>
        </w:rPr>
        <w:t>r eliminado do processo seletivo</w:t>
      </w:r>
      <w:r w:rsidR="00080CF3" w:rsidRPr="00D34C26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A05FB4" w:rsidRPr="00D34C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Os candidatos que realizar</w:t>
      </w:r>
      <w:r w:rsidRPr="00D34C26">
        <w:rPr>
          <w:rFonts w:ascii="Times New Roman" w:hAnsi="Times New Roman" w:cs="Times New Roman"/>
          <w:bCs/>
          <w:spacing w:val="-1"/>
          <w:sz w:val="24"/>
          <w:szCs w:val="24"/>
        </w:rPr>
        <w:t>ão</w:t>
      </w:r>
      <w:r w:rsidR="00A05FB4" w:rsidRPr="00D34C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etapas via internet devem esta</w:t>
      </w:r>
      <w:r w:rsidR="005A5539" w:rsidRPr="00D34C26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A05FB4" w:rsidRPr="00D34C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preparados (conectados e disponíveis) para o in</w:t>
      </w:r>
      <w:r w:rsidR="005A5539" w:rsidRPr="00D34C26">
        <w:rPr>
          <w:rFonts w:ascii="Times New Roman" w:hAnsi="Times New Roman" w:cs="Times New Roman"/>
          <w:bCs/>
          <w:spacing w:val="-1"/>
          <w:sz w:val="24"/>
          <w:szCs w:val="24"/>
        </w:rPr>
        <w:t>í</w:t>
      </w:r>
      <w:r w:rsidR="00A05FB4" w:rsidRPr="00D34C26">
        <w:rPr>
          <w:rFonts w:ascii="Times New Roman" w:hAnsi="Times New Roman" w:cs="Times New Roman"/>
          <w:bCs/>
          <w:spacing w:val="-1"/>
          <w:sz w:val="24"/>
          <w:szCs w:val="24"/>
        </w:rPr>
        <w:t>cio das atividades</w:t>
      </w:r>
      <w:r w:rsidR="002F3F7A" w:rsidRPr="00D34C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com antecedência mínima de 30 minutos </w:t>
      </w:r>
      <w:r w:rsidRPr="00D34C26">
        <w:rPr>
          <w:rFonts w:ascii="Times New Roman" w:hAnsi="Times New Roman" w:cs="Times New Roman"/>
          <w:bCs/>
          <w:spacing w:val="-1"/>
          <w:sz w:val="24"/>
          <w:szCs w:val="24"/>
        </w:rPr>
        <w:t>do horário previsto.</w:t>
      </w:r>
      <w:r w:rsidR="00BD560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D560C" w:rsidRPr="00BD560C">
        <w:rPr>
          <w:rFonts w:ascii="Times New Roman" w:hAnsi="Times New Roman" w:cs="Times New Roman"/>
          <w:bCs/>
          <w:spacing w:val="-1"/>
          <w:sz w:val="24"/>
          <w:szCs w:val="24"/>
        </w:rPr>
        <w:t>Todos os candidatos devem comparecer nos locais de prova portando documento oficial de identificação. Serão considerados documentos de identidade: carteiras expedidas pelos Comandos Militares, pelas Secretarias de Segurança Pública, pelos Institutos de Identificação e pelos Corpos de Bombeiros Militares; carteiras expedidas pelos órgãos fiscalizadores de exercício profissional (ordens, conselhos); passaporte brasileiro; certificado de reservista; carteiras funcionais expedidas por órgão público que, por lei federal, valham como identidade; carteira de trabalho; carteira de identidade do trabalhador; carteira nacional de habilitação (somente o modelo com foto).</w:t>
      </w:r>
    </w:p>
    <w:p w:rsidR="00A05FB4" w:rsidRPr="00BE0C6D" w:rsidRDefault="00A05FB4" w:rsidP="00080CF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05FB4" w:rsidRPr="00BE0C6D" w:rsidRDefault="00A05FB4" w:rsidP="00A05FB4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E0C6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Endereço de Skype para conexão</w:t>
      </w:r>
      <w:r w:rsidR="007E2F04" w:rsidRPr="00BE0C6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, </w:t>
      </w:r>
      <w:r w:rsidR="0031686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c</w:t>
      </w:r>
      <w:r w:rsidR="007E2F04" w:rsidRPr="00BE0C6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omp</w:t>
      </w:r>
      <w:r w:rsidR="0031686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artilhamento de tela via Skype e c</w:t>
      </w:r>
      <w:r w:rsidRPr="00BE0C6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onexão Prévia</w:t>
      </w:r>
      <w:r w:rsidR="007E2F04" w:rsidRPr="00BE0C6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E0C6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416639" w:rsidRDefault="007E2F04" w:rsidP="00A05FB4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Para os candidatos que terão</w:t>
      </w:r>
      <w:r w:rsidR="0031686B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et</w:t>
      </w:r>
      <w:r w:rsidR="00D34C26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a</w:t>
      </w:r>
      <w:r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pas via internet o</w:t>
      </w:r>
      <w:r w:rsidR="00A05FB4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endereço </w:t>
      </w:r>
      <w:r w:rsidR="00A05FB4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Skype </w:t>
      </w:r>
      <w:r w:rsid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a ser</w:t>
      </w:r>
      <w:r w:rsidR="00A05FB4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utilizado será: </w:t>
      </w:r>
      <w:hyperlink r:id="rId8" w:history="1">
        <w:r w:rsidR="00A05FB4" w:rsidRPr="00D34C26">
          <w:rPr>
            <w:rStyle w:val="Hyperlink"/>
            <w:rFonts w:ascii="Times New Roman" w:eastAsia="Lucida Sans Unicode" w:hAnsi="Times New Roman" w:cs="Times New Roman"/>
            <w:bCs/>
            <w:kern w:val="1"/>
            <w:sz w:val="24"/>
            <w:szCs w:val="24"/>
            <w:lang w:eastAsia="ar-SA"/>
          </w:rPr>
          <w:t>jeekyson@hotmail.com</w:t>
        </w:r>
      </w:hyperlink>
      <w:r w:rsid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 O</w:t>
      </w:r>
      <w:r w:rsidR="00A05FB4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 candidatos devem</w:t>
      </w:r>
      <w:r w:rsid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realizar um teste rápido para </w:t>
      </w:r>
      <w:r w:rsidR="00A05FB4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estabelecer</w:t>
      </w:r>
      <w:r w:rsidR="002F3F7A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-se</w:t>
      </w:r>
      <w:r w:rsidR="00A05FB4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uma conexão prévia. </w:t>
      </w:r>
      <w:r w:rsid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Esta </w:t>
      </w:r>
      <w:r w:rsidR="00A05FB4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conexão prévia deve ocorrer dia 07/12/2018 </w:t>
      </w:r>
      <w:r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a partir das </w:t>
      </w:r>
      <w:r w:rsidR="00A05FB4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16h</w:t>
      </w:r>
      <w:r w:rsidR="00416639" w:rsidRP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, todos os interessados devem estar conectados com 10 minutos de antecedência para esse teste prévio</w:t>
      </w:r>
      <w:r w:rsidR="006C72B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 Os candidatos devem saber compartilhar tela</w:t>
      </w:r>
      <w:r w:rsidR="001E7BC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no Skype,</w:t>
      </w:r>
      <w:r w:rsidR="006C72B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no caso de apresentação de projeto de doutorado</w:t>
      </w:r>
      <w:r w:rsidR="00D34C2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D34C26" w:rsidRDefault="00D34C26" w:rsidP="00D34C26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Na impossibilidade de conexão por falha no servidor de internet da UFT, no dia e horário do processo seletivo, novo horário e/ou data serão </w:t>
      </w:r>
      <w:r w:rsidR="000C4C0E">
        <w:rPr>
          <w:rFonts w:ascii="Times New Roman" w:hAnsi="Times New Roman" w:cs="Times New Roman"/>
          <w:bCs/>
          <w:spacing w:val="-1"/>
          <w:sz w:val="24"/>
          <w:szCs w:val="24"/>
        </w:rPr>
        <w:t>marcados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34C26" w:rsidRPr="00D34C26" w:rsidRDefault="00D34C26" w:rsidP="00D34C26">
      <w:pPr>
        <w:pStyle w:val="PargrafodaLista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416639" w:rsidRPr="00BE0C6D" w:rsidRDefault="00416639" w:rsidP="00416639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E0C6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Cronograma de teste via Sk</w:t>
      </w:r>
      <w:r w:rsidR="0031686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y</w:t>
      </w:r>
      <w:r w:rsidRPr="00BE0C6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pe dia 07/12/2018</w:t>
      </w:r>
    </w:p>
    <w:p w:rsidR="00BE6444" w:rsidRPr="00BE0C6D" w:rsidRDefault="00BE6444" w:rsidP="00BE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E6444" w:rsidRPr="00BE0C6D" w:rsidRDefault="00BE6444" w:rsidP="00BE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E0C6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7938"/>
        <w:gridCol w:w="6240"/>
      </w:tblGrid>
      <w:tr w:rsidR="00BE6444" w:rsidRPr="00BE0C6D" w:rsidTr="00ED371C">
        <w:trPr>
          <w:trHeight w:val="343"/>
        </w:trPr>
        <w:tc>
          <w:tcPr>
            <w:tcW w:w="7938" w:type="dxa"/>
          </w:tcPr>
          <w:p w:rsidR="00BE6444" w:rsidRPr="00D34C26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D34C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CANDIDATOS AO DOUTORADO</w:t>
            </w:r>
          </w:p>
        </w:tc>
        <w:tc>
          <w:tcPr>
            <w:tcW w:w="6240" w:type="dxa"/>
          </w:tcPr>
          <w:p w:rsidR="00BE6444" w:rsidRPr="00D34C26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D34C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HORÁRIO DO TESTE VIA SKYPE</w:t>
            </w:r>
          </w:p>
        </w:tc>
      </w:tr>
      <w:tr w:rsidR="00BE6444" w:rsidRPr="00BE0C6D" w:rsidTr="00ED371C">
        <w:trPr>
          <w:trHeight w:val="343"/>
        </w:trPr>
        <w:tc>
          <w:tcPr>
            <w:tcW w:w="7938" w:type="dxa"/>
          </w:tcPr>
          <w:p w:rsidR="00BE6444" w:rsidRPr="00BE0C6D" w:rsidRDefault="00505866" w:rsidP="0050586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  <w:r w:rsidR="00BE6444"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Anailton Carlos Alves de Almeida </w:t>
            </w:r>
          </w:p>
        </w:tc>
        <w:tc>
          <w:tcPr>
            <w:tcW w:w="6240" w:type="dxa"/>
          </w:tcPr>
          <w:p w:rsidR="00BE6444" w:rsidRPr="00BE0C6D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</w:t>
            </w:r>
          </w:p>
        </w:tc>
      </w:tr>
      <w:tr w:rsidR="00BE6444" w:rsidRPr="00BE0C6D" w:rsidTr="00ED371C">
        <w:trPr>
          <w:trHeight w:val="343"/>
        </w:trPr>
        <w:tc>
          <w:tcPr>
            <w:tcW w:w="7938" w:type="dxa"/>
          </w:tcPr>
          <w:p w:rsidR="00BE6444" w:rsidRPr="00BE0C6D" w:rsidRDefault="00BE6444" w:rsidP="00BE6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Caryze Cristine Cardoso Sousa </w:t>
            </w:r>
          </w:p>
        </w:tc>
        <w:tc>
          <w:tcPr>
            <w:tcW w:w="6240" w:type="dxa"/>
          </w:tcPr>
          <w:p w:rsidR="00BE6444" w:rsidRPr="00BE0C6D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16h03</w:t>
            </w:r>
          </w:p>
        </w:tc>
      </w:tr>
      <w:tr w:rsidR="00BE6444" w:rsidRPr="00BE0C6D" w:rsidTr="00ED371C">
        <w:trPr>
          <w:trHeight w:val="343"/>
        </w:trPr>
        <w:tc>
          <w:tcPr>
            <w:tcW w:w="7938" w:type="dxa"/>
          </w:tcPr>
          <w:p w:rsidR="00BE6444" w:rsidRPr="00BE0C6D" w:rsidRDefault="00BE6444" w:rsidP="00BE6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Hélio Lopes Araújo </w:t>
            </w:r>
          </w:p>
        </w:tc>
        <w:tc>
          <w:tcPr>
            <w:tcW w:w="6240" w:type="dxa"/>
          </w:tcPr>
          <w:p w:rsidR="00BE6444" w:rsidRPr="00BE0C6D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16h06</w:t>
            </w:r>
          </w:p>
        </w:tc>
      </w:tr>
      <w:tr w:rsidR="00BE6444" w:rsidRPr="00BE0C6D" w:rsidTr="00ED371C">
        <w:trPr>
          <w:trHeight w:val="343"/>
        </w:trPr>
        <w:tc>
          <w:tcPr>
            <w:tcW w:w="7938" w:type="dxa"/>
          </w:tcPr>
          <w:p w:rsidR="00BE6444" w:rsidRPr="00BE0C6D" w:rsidRDefault="00BE6444" w:rsidP="00BE6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Laiza Pereira Lacera </w:t>
            </w:r>
          </w:p>
        </w:tc>
        <w:tc>
          <w:tcPr>
            <w:tcW w:w="6240" w:type="dxa"/>
          </w:tcPr>
          <w:p w:rsidR="00BE6444" w:rsidRPr="00BE0C6D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16h06</w:t>
            </w:r>
          </w:p>
        </w:tc>
      </w:tr>
      <w:tr w:rsidR="00BE6444" w:rsidRPr="00BE0C6D" w:rsidTr="00ED371C">
        <w:trPr>
          <w:trHeight w:val="360"/>
        </w:trPr>
        <w:tc>
          <w:tcPr>
            <w:tcW w:w="7938" w:type="dxa"/>
          </w:tcPr>
          <w:p w:rsidR="00BE6444" w:rsidRPr="00BE0C6D" w:rsidRDefault="00BE6444" w:rsidP="00BE6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Stéfane de Sousa Cunha </w:t>
            </w:r>
          </w:p>
        </w:tc>
        <w:tc>
          <w:tcPr>
            <w:tcW w:w="6240" w:type="dxa"/>
          </w:tcPr>
          <w:p w:rsidR="00BE6444" w:rsidRPr="00BE0C6D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16h12</w:t>
            </w:r>
          </w:p>
        </w:tc>
      </w:tr>
    </w:tbl>
    <w:p w:rsidR="00BE6444" w:rsidRPr="00BE0C6D" w:rsidRDefault="00BE6444" w:rsidP="00BE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7938"/>
        <w:gridCol w:w="6240"/>
      </w:tblGrid>
      <w:tr w:rsidR="00BE6444" w:rsidRPr="00BE0C6D" w:rsidTr="00ED371C">
        <w:trPr>
          <w:trHeight w:val="343"/>
        </w:trPr>
        <w:tc>
          <w:tcPr>
            <w:tcW w:w="7938" w:type="dxa"/>
          </w:tcPr>
          <w:p w:rsidR="00BE6444" w:rsidRPr="00D34C26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D34C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lastRenderedPageBreak/>
              <w:t>CANDIDATOS AO MESTRADO</w:t>
            </w:r>
          </w:p>
        </w:tc>
        <w:tc>
          <w:tcPr>
            <w:tcW w:w="6240" w:type="dxa"/>
          </w:tcPr>
          <w:p w:rsidR="00BE6444" w:rsidRPr="00D34C26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D34C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HORÁRIO DO TESTE VIA SKYPE</w:t>
            </w:r>
          </w:p>
        </w:tc>
      </w:tr>
      <w:tr w:rsidR="00BE6444" w:rsidRPr="00BE0C6D" w:rsidTr="00ED371C">
        <w:trPr>
          <w:trHeight w:val="343"/>
        </w:trPr>
        <w:tc>
          <w:tcPr>
            <w:tcW w:w="7938" w:type="dxa"/>
          </w:tcPr>
          <w:p w:rsidR="00BE6444" w:rsidRPr="00BE0C6D" w:rsidRDefault="00BE6444" w:rsidP="00BE6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Jefferson Pereira de Abreu</w:t>
            </w:r>
          </w:p>
        </w:tc>
        <w:tc>
          <w:tcPr>
            <w:tcW w:w="6240" w:type="dxa"/>
          </w:tcPr>
          <w:p w:rsidR="00BE6444" w:rsidRPr="00BE0C6D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16h15</w:t>
            </w:r>
          </w:p>
        </w:tc>
      </w:tr>
      <w:tr w:rsidR="00BE6444" w:rsidRPr="00BE0C6D" w:rsidTr="00ED371C">
        <w:trPr>
          <w:trHeight w:val="343"/>
        </w:trPr>
        <w:tc>
          <w:tcPr>
            <w:tcW w:w="7938" w:type="dxa"/>
          </w:tcPr>
          <w:p w:rsidR="00BE6444" w:rsidRPr="00BE0C6D" w:rsidRDefault="00505866" w:rsidP="00BE6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Jéssica Duarte Ramos Fonseca</w:t>
            </w:r>
          </w:p>
        </w:tc>
        <w:tc>
          <w:tcPr>
            <w:tcW w:w="6240" w:type="dxa"/>
          </w:tcPr>
          <w:p w:rsidR="00BE6444" w:rsidRPr="00BE0C6D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16h18</w:t>
            </w:r>
          </w:p>
        </w:tc>
      </w:tr>
      <w:tr w:rsidR="00BE6444" w:rsidRPr="00BE0C6D" w:rsidTr="00ED371C">
        <w:trPr>
          <w:trHeight w:val="343"/>
        </w:trPr>
        <w:tc>
          <w:tcPr>
            <w:tcW w:w="7938" w:type="dxa"/>
          </w:tcPr>
          <w:p w:rsidR="00BE6444" w:rsidRPr="00BE0C6D" w:rsidRDefault="00505866" w:rsidP="00BE6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Luan Ferraz De Queiroz</w:t>
            </w:r>
          </w:p>
        </w:tc>
        <w:tc>
          <w:tcPr>
            <w:tcW w:w="6240" w:type="dxa"/>
          </w:tcPr>
          <w:p w:rsidR="00BE6444" w:rsidRPr="00BE0C6D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16h21</w:t>
            </w:r>
          </w:p>
        </w:tc>
      </w:tr>
      <w:tr w:rsidR="00BE6444" w:rsidRPr="00BE0C6D" w:rsidTr="00ED371C">
        <w:trPr>
          <w:trHeight w:val="343"/>
        </w:trPr>
        <w:tc>
          <w:tcPr>
            <w:tcW w:w="7938" w:type="dxa"/>
          </w:tcPr>
          <w:p w:rsidR="00BE6444" w:rsidRPr="00BE0C6D" w:rsidRDefault="00505866" w:rsidP="00BE6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Mirelle Magalhães Souza</w:t>
            </w:r>
          </w:p>
        </w:tc>
        <w:tc>
          <w:tcPr>
            <w:tcW w:w="6240" w:type="dxa"/>
          </w:tcPr>
          <w:p w:rsidR="00BE6444" w:rsidRPr="00BE0C6D" w:rsidRDefault="00BE6444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16h23</w:t>
            </w:r>
          </w:p>
        </w:tc>
      </w:tr>
      <w:tr w:rsidR="00BE6444" w:rsidRPr="00BE0C6D" w:rsidTr="00ED371C">
        <w:trPr>
          <w:trHeight w:val="360"/>
        </w:trPr>
        <w:tc>
          <w:tcPr>
            <w:tcW w:w="7938" w:type="dxa"/>
          </w:tcPr>
          <w:p w:rsidR="00BE6444" w:rsidRPr="00BE0C6D" w:rsidRDefault="00505866" w:rsidP="00BE6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Regina Pereira Lages</w:t>
            </w:r>
          </w:p>
        </w:tc>
        <w:tc>
          <w:tcPr>
            <w:tcW w:w="6240" w:type="dxa"/>
          </w:tcPr>
          <w:p w:rsidR="00BE6444" w:rsidRPr="00BE0C6D" w:rsidRDefault="00BE6444" w:rsidP="005058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16h2</w:t>
            </w:r>
            <w:r w:rsidR="00505866"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6</w:t>
            </w:r>
          </w:p>
        </w:tc>
      </w:tr>
      <w:tr w:rsidR="00505866" w:rsidRPr="00BE0C6D" w:rsidTr="00ED371C">
        <w:trPr>
          <w:trHeight w:val="360"/>
        </w:trPr>
        <w:tc>
          <w:tcPr>
            <w:tcW w:w="7938" w:type="dxa"/>
          </w:tcPr>
          <w:p w:rsidR="00505866" w:rsidRPr="00BE0C6D" w:rsidRDefault="00505866" w:rsidP="00BE644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0C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Rosane de Souza Brandão Silva</w:t>
            </w:r>
          </w:p>
        </w:tc>
        <w:tc>
          <w:tcPr>
            <w:tcW w:w="6240" w:type="dxa"/>
          </w:tcPr>
          <w:p w:rsidR="00505866" w:rsidRPr="00BE0C6D" w:rsidRDefault="00505866" w:rsidP="00BE6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E0C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16H29</w:t>
            </w:r>
          </w:p>
        </w:tc>
      </w:tr>
    </w:tbl>
    <w:p w:rsidR="00BE6444" w:rsidRPr="00BE0C6D" w:rsidRDefault="00BE6444" w:rsidP="00BE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16639" w:rsidRPr="00BE0C6D" w:rsidRDefault="00416639" w:rsidP="00416639">
      <w:pPr>
        <w:pStyle w:val="PargrafodaLista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05FB4" w:rsidRPr="00BE0C6D" w:rsidRDefault="00A05FB4" w:rsidP="00A05FB4">
      <w:pPr>
        <w:pStyle w:val="PargrafodaLista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205503" w:rsidRPr="00BE0C6D" w:rsidRDefault="00D34C26" w:rsidP="00E11C90">
      <w:pPr>
        <w:shd w:val="clear" w:color="auto" w:fill="008577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3</w:t>
      </w:r>
      <w:r w:rsidR="00205503" w:rsidRPr="00BE0C6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CONTATOS </w:t>
      </w:r>
    </w:p>
    <w:p w:rsidR="00740A53" w:rsidRPr="00BE0C6D" w:rsidRDefault="008813F0" w:rsidP="00E11C90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E0C6D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="00740A53" w:rsidRPr="00BE0C6D">
        <w:rPr>
          <w:rFonts w:ascii="Times New Roman" w:hAnsi="Times New Roman" w:cs="Times New Roman"/>
          <w:b/>
          <w:bCs/>
          <w:spacing w:val="-1"/>
          <w:sz w:val="24"/>
          <w:szCs w:val="24"/>
        </w:rPr>
        <w:t>.1.</w:t>
      </w:r>
      <w:r w:rsidR="00740A53" w:rsidRPr="00BE0C6D">
        <w:rPr>
          <w:rFonts w:ascii="Times New Roman" w:hAnsi="Times New Roman" w:cs="Times New Roman"/>
          <w:b/>
          <w:spacing w:val="-1"/>
          <w:sz w:val="24"/>
          <w:szCs w:val="24"/>
        </w:rPr>
        <w:t>Secretaria do Programa de Pós-graduação em Ciência Animal Tropical</w:t>
      </w:r>
    </w:p>
    <w:p w:rsidR="002B6308" w:rsidRPr="00BE0C6D" w:rsidRDefault="00740A53" w:rsidP="00E11C90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E0C6D">
        <w:rPr>
          <w:rFonts w:ascii="Times New Roman" w:hAnsi="Times New Roman" w:cs="Times New Roman"/>
          <w:spacing w:val="-1"/>
          <w:sz w:val="24"/>
          <w:szCs w:val="24"/>
        </w:rPr>
        <w:t xml:space="preserve"> Fone: (63)-3416-5424  e </w:t>
      </w:r>
      <w:r w:rsidRPr="00BE0C6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e-mail: </w:t>
      </w:r>
      <w:hyperlink r:id="rId9" w:history="1">
        <w:r w:rsidRPr="00BE0C6D">
          <w:rPr>
            <w:rStyle w:val="Hyperlink"/>
            <w:rFonts w:ascii="Times New Roman" w:hAnsi="Times New Roman" w:cs="Times New Roman"/>
            <w:bCs/>
            <w:spacing w:val="-1"/>
            <w:sz w:val="24"/>
            <w:szCs w:val="24"/>
          </w:rPr>
          <w:t>pgcat@uft.edu.br</w:t>
        </w:r>
      </w:hyperlink>
    </w:p>
    <w:p w:rsidR="000644CB" w:rsidRPr="00BE0C6D" w:rsidRDefault="000644CB" w:rsidP="00E11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0644CB" w:rsidRPr="00BE0C6D" w:rsidRDefault="000644CB" w:rsidP="00E11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C03D7B" w:rsidRPr="00BE0C6D" w:rsidRDefault="00C03D7B" w:rsidP="00E11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2B6308" w:rsidRPr="00BE0C6D" w:rsidRDefault="002B6308" w:rsidP="00E11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BE0C6D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Araguaína, </w:t>
      </w:r>
      <w:r w:rsidR="000445CC" w:rsidRPr="00BE0C6D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0</w:t>
      </w:r>
      <w:r w:rsidR="000D5E08" w:rsidRPr="00BE0C6D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7</w:t>
      </w:r>
      <w:r w:rsidR="00CA6745" w:rsidRPr="00BE0C6D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</w:t>
      </w:r>
      <w:r w:rsidR="000445CC" w:rsidRPr="00BE0C6D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dezem</w:t>
      </w:r>
      <w:r w:rsidR="00CA6745" w:rsidRPr="00BE0C6D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bro</w:t>
      </w:r>
      <w:r w:rsidRPr="00BE0C6D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de 201</w:t>
      </w:r>
      <w:r w:rsidR="00CA6745" w:rsidRPr="00BE0C6D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8.</w:t>
      </w:r>
    </w:p>
    <w:p w:rsidR="002B6308" w:rsidRPr="00BE0C6D" w:rsidRDefault="002B6308" w:rsidP="00E11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2B6308" w:rsidRPr="00BE0C6D" w:rsidRDefault="002B6308" w:rsidP="00E11C90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</w:pPr>
      <w:r w:rsidRPr="00BE0C6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FABRÍCIA ROCHA CHAVES MIOTTO</w:t>
      </w:r>
    </w:p>
    <w:p w:rsidR="007F77FA" w:rsidRPr="00BE0C6D" w:rsidRDefault="002B6308" w:rsidP="00E11C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eastAsia="pt-BR" w:bidi="pt-BR"/>
        </w:rPr>
      </w:pPr>
      <w:r w:rsidRPr="00BE0C6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Coordenadora do Curso de Pós-Graduação em Ciência Animal Tropical</w:t>
      </w:r>
    </w:p>
    <w:sectPr w:rsidR="007F77FA" w:rsidRPr="00BE0C6D" w:rsidSect="009C47BA">
      <w:footerReference w:type="default" r:id="rId10"/>
      <w:headerReference w:type="first" r:id="rId11"/>
      <w:pgSz w:w="16838" w:h="11906" w:orient="landscape"/>
      <w:pgMar w:top="426" w:right="820" w:bottom="426" w:left="156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40B1EA" w15:done="0"/>
  <w15:commentEx w15:paraId="67F6525F" w15:done="0"/>
  <w15:commentEx w15:paraId="6FC2E3B8" w15:paraIdParent="67F652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40B1EA" w16cid:durableId="1FB43F9C"/>
  <w16cid:commentId w16cid:paraId="67F6525F" w16cid:durableId="1FB43FB7"/>
  <w16cid:commentId w16cid:paraId="6FC2E3B8" w16cid:durableId="1FB43F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C9" w:rsidRDefault="002973C9" w:rsidP="003B3B14">
      <w:pPr>
        <w:spacing w:after="0" w:line="240" w:lineRule="auto"/>
      </w:pPr>
      <w:r>
        <w:separator/>
      </w:r>
    </w:p>
  </w:endnote>
  <w:endnote w:type="continuationSeparator" w:id="1">
    <w:p w:rsidR="002973C9" w:rsidRDefault="002973C9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E6444" w:rsidRPr="00043E27" w:rsidRDefault="00493B20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BE6444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CA3D26">
          <w:rPr>
            <w:rFonts w:ascii="Times New Roman" w:hAnsi="Times New Roman" w:cs="Times New Roman"/>
            <w:noProof/>
            <w:sz w:val="20"/>
          </w:rPr>
          <w:t>3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E6444" w:rsidRDefault="00BE64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C9" w:rsidRDefault="002973C9" w:rsidP="003B3B14">
      <w:pPr>
        <w:spacing w:after="0" w:line="240" w:lineRule="auto"/>
      </w:pPr>
      <w:r>
        <w:separator/>
      </w:r>
    </w:p>
  </w:footnote>
  <w:footnote w:type="continuationSeparator" w:id="1">
    <w:p w:rsidR="002973C9" w:rsidRDefault="002973C9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338"/>
      <w:gridCol w:w="1949"/>
    </w:tblGrid>
    <w:tr w:rsidR="00BE6444" w:rsidTr="000E70B5">
      <w:trPr>
        <w:trHeight w:hRule="exact" w:val="1985"/>
      </w:trPr>
      <w:tc>
        <w:tcPr>
          <w:tcW w:w="7338" w:type="dxa"/>
          <w:vAlign w:val="bottom"/>
          <w:hideMark/>
        </w:tcPr>
        <w:p w:rsidR="00BE6444" w:rsidRDefault="00BE6444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277400897"/>
          </w:sdtPr>
          <w:sdtContent>
            <w:p w:rsidR="00BE6444" w:rsidRDefault="00BE6444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CÂMPUS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ARAGUAÍNA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277400898"/>
          </w:sdtPr>
          <w:sdtContent>
            <w:p w:rsidR="00BE6444" w:rsidRDefault="00BE6444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PROGRAMA DE PÓS-GRADUAÇÃO EM</w:t>
              </w:r>
            </w:p>
            <w:p w:rsidR="00BE6444" w:rsidRDefault="00BE6444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CIÊNCIA ANIMAL TROPICAL</w:t>
              </w:r>
            </w:p>
          </w:sdtContent>
        </w:sdt>
        <w:p w:rsidR="00BE6444" w:rsidRDefault="00493B20" w:rsidP="007A42DB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Endereço"/>
              <w:tag w:val="Endereço"/>
              <w:id w:val="1696856958"/>
              <w:showingPlcHdr/>
            </w:sdtPr>
            <w:sdtContent/>
          </w:sdt>
          <w:r w:rsidR="00BE6444">
            <w:rPr>
              <w:rFonts w:ascii="Arial Narrow" w:eastAsia="Calibri" w:hAnsi="Arial Narrow" w:cs="Times New Roman"/>
              <w:sz w:val="20"/>
              <w:szCs w:val="20"/>
            </w:rPr>
            <w:t>BR 153, Km 112, Zona Rural |CEP: 77804-970 | Araguaína/TO</w:t>
          </w:r>
          <w:r w:rsidR="00BE6444">
            <w:rPr>
              <w:rFonts w:ascii="Arial Narrow" w:eastAsia="Calibri" w:hAnsi="Arial Narrow" w:cs="Times New Roman"/>
              <w:sz w:val="20"/>
              <w:szCs w:val="20"/>
            </w:rPr>
            <w:br/>
          </w: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Telefone"/>
              <w:tag w:val="Telefone"/>
              <w:id w:val="277400900"/>
            </w:sdtPr>
            <w:sdtContent/>
          </w:sdt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277400901"/>
            </w:sdtPr>
            <w:sdtContent>
              <w:r w:rsidR="00BE6444">
                <w:rPr>
                  <w:rFonts w:ascii="Arial Narrow" w:hAnsi="Arial Narrow"/>
                  <w:sz w:val="20"/>
                  <w:szCs w:val="20"/>
                </w:rPr>
                <w:t>(63) 3416-5424</w:t>
              </w:r>
            </w:sdtContent>
          </w:sdt>
          <w:r w:rsidR="00BE6444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277400902"/>
            </w:sdtPr>
            <w:sdtContent>
              <w:r w:rsidR="00BE6444"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 w:rsidR="00BE6444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Calibri" w:hAnsi="Calibri" w:cs="Arial"/>
                <w:sz w:val="20"/>
                <w:szCs w:val="20"/>
              </w:rPr>
              <w:alias w:val="E-mail"/>
              <w:tag w:val="E-mail"/>
              <w:id w:val="277400903"/>
            </w:sdtPr>
            <w:sdtContent>
              <w:r w:rsidR="00BE6444">
                <w:rPr>
                  <w:rFonts w:ascii="Arial Narrow" w:hAnsi="Arial Narrow" w:cs="Arial"/>
                  <w:sz w:val="20"/>
                  <w:szCs w:val="20"/>
                </w:rPr>
                <w:t>pgcat@uft.edu.br</w:t>
              </w:r>
            </w:sdtContent>
          </w:sdt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277400904"/>
            </w:sdtPr>
            <w:sdtContent/>
          </w:sdt>
        </w:p>
      </w:tc>
      <w:tc>
        <w:tcPr>
          <w:tcW w:w="1949" w:type="dxa"/>
          <w:vAlign w:val="center"/>
          <w:hideMark/>
        </w:tcPr>
        <w:p w:rsidR="00BE6444" w:rsidRDefault="00BE6444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48080" cy="1254760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6444" w:rsidRDefault="00BE64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31"/>
    <w:multiLevelType w:val="multilevel"/>
    <w:tmpl w:val="F7422D9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>
    <w:nsid w:val="03840704"/>
    <w:multiLevelType w:val="hybridMultilevel"/>
    <w:tmpl w:val="3AD0AA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9296E"/>
    <w:multiLevelType w:val="hybridMultilevel"/>
    <w:tmpl w:val="F120EB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B3EE8"/>
    <w:multiLevelType w:val="hybridMultilevel"/>
    <w:tmpl w:val="B71E89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7B2A"/>
    <w:multiLevelType w:val="hybridMultilevel"/>
    <w:tmpl w:val="23AE5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6B18"/>
    <w:multiLevelType w:val="hybridMultilevel"/>
    <w:tmpl w:val="A822B7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90E92"/>
    <w:multiLevelType w:val="hybridMultilevel"/>
    <w:tmpl w:val="23AE5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18C9"/>
    <w:multiLevelType w:val="hybridMultilevel"/>
    <w:tmpl w:val="23AE5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D31"/>
    <w:multiLevelType w:val="hybridMultilevel"/>
    <w:tmpl w:val="EADA7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1649"/>
    <w:multiLevelType w:val="hybridMultilevel"/>
    <w:tmpl w:val="8A4C128A"/>
    <w:lvl w:ilvl="0" w:tplc="A70AC3A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770A"/>
    <w:multiLevelType w:val="hybridMultilevel"/>
    <w:tmpl w:val="8A4C128A"/>
    <w:lvl w:ilvl="0" w:tplc="A70AC3A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80CD3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20E30"/>
    <w:multiLevelType w:val="hybridMultilevel"/>
    <w:tmpl w:val="84DA12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A77CC"/>
    <w:multiLevelType w:val="hybridMultilevel"/>
    <w:tmpl w:val="EDEE7E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F125D"/>
    <w:multiLevelType w:val="hybridMultilevel"/>
    <w:tmpl w:val="62720E16"/>
    <w:lvl w:ilvl="0" w:tplc="A70AC3A8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E225C9"/>
    <w:multiLevelType w:val="multilevel"/>
    <w:tmpl w:val="F6E6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AF5"/>
    <w:multiLevelType w:val="hybridMultilevel"/>
    <w:tmpl w:val="63400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713"/>
    <w:multiLevelType w:val="hybridMultilevel"/>
    <w:tmpl w:val="D16A8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17EB7"/>
    <w:multiLevelType w:val="hybridMultilevel"/>
    <w:tmpl w:val="AF2A5D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40E32"/>
    <w:multiLevelType w:val="hybridMultilevel"/>
    <w:tmpl w:val="3CCCA8E8"/>
    <w:lvl w:ilvl="0" w:tplc="A5E26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177396"/>
    <w:multiLevelType w:val="hybridMultilevel"/>
    <w:tmpl w:val="F62CA7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1"/>
  </w:num>
  <w:num w:numId="16">
    <w:abstractNumId w:val="17"/>
  </w:num>
  <w:num w:numId="17">
    <w:abstractNumId w:val="19"/>
  </w:num>
  <w:num w:numId="18">
    <w:abstractNumId w:val="21"/>
  </w:num>
  <w:num w:numId="19">
    <w:abstractNumId w:val="13"/>
  </w:num>
  <w:num w:numId="20">
    <w:abstractNumId w:val="3"/>
  </w:num>
  <w:num w:numId="21">
    <w:abstractNumId w:val="5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rícia Rocha Chaves Miotto">
    <w15:presenceInfo w15:providerId="Windows Live" w15:userId="36f3bcc6d4f5df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56"/>
    <w:rsid w:val="000003D1"/>
    <w:rsid w:val="00001AE2"/>
    <w:rsid w:val="00023AC5"/>
    <w:rsid w:val="00026E3A"/>
    <w:rsid w:val="00036F63"/>
    <w:rsid w:val="00042437"/>
    <w:rsid w:val="00043E27"/>
    <w:rsid w:val="000445CC"/>
    <w:rsid w:val="0005471F"/>
    <w:rsid w:val="000644CB"/>
    <w:rsid w:val="00064607"/>
    <w:rsid w:val="0007003A"/>
    <w:rsid w:val="00080B9A"/>
    <w:rsid w:val="00080CF3"/>
    <w:rsid w:val="00082BF8"/>
    <w:rsid w:val="000936B4"/>
    <w:rsid w:val="000A1397"/>
    <w:rsid w:val="000A23AF"/>
    <w:rsid w:val="000B0A4C"/>
    <w:rsid w:val="000B3AA1"/>
    <w:rsid w:val="000B4186"/>
    <w:rsid w:val="000B4C10"/>
    <w:rsid w:val="000C4C0E"/>
    <w:rsid w:val="000D04C0"/>
    <w:rsid w:val="000D0E94"/>
    <w:rsid w:val="000D5E08"/>
    <w:rsid w:val="000E70B5"/>
    <w:rsid w:val="00103C73"/>
    <w:rsid w:val="00104BE9"/>
    <w:rsid w:val="00112E40"/>
    <w:rsid w:val="00127029"/>
    <w:rsid w:val="00157A4F"/>
    <w:rsid w:val="00166E33"/>
    <w:rsid w:val="00171AB8"/>
    <w:rsid w:val="00177AA6"/>
    <w:rsid w:val="00190027"/>
    <w:rsid w:val="00191C22"/>
    <w:rsid w:val="001924BD"/>
    <w:rsid w:val="001A33DA"/>
    <w:rsid w:val="001A7EF6"/>
    <w:rsid w:val="001A7F59"/>
    <w:rsid w:val="001C6721"/>
    <w:rsid w:val="001C6A5A"/>
    <w:rsid w:val="001C7285"/>
    <w:rsid w:val="001D05CC"/>
    <w:rsid w:val="001D099C"/>
    <w:rsid w:val="001E4530"/>
    <w:rsid w:val="001E54C9"/>
    <w:rsid w:val="001E592F"/>
    <w:rsid w:val="001E7BCF"/>
    <w:rsid w:val="002040AC"/>
    <w:rsid w:val="00205503"/>
    <w:rsid w:val="00210F7E"/>
    <w:rsid w:val="00216314"/>
    <w:rsid w:val="00222F42"/>
    <w:rsid w:val="00223CB5"/>
    <w:rsid w:val="00225D38"/>
    <w:rsid w:val="00241228"/>
    <w:rsid w:val="0024284F"/>
    <w:rsid w:val="002521CB"/>
    <w:rsid w:val="00256D10"/>
    <w:rsid w:val="0026488F"/>
    <w:rsid w:val="0027729F"/>
    <w:rsid w:val="002973C9"/>
    <w:rsid w:val="002A16DE"/>
    <w:rsid w:val="002A4CE9"/>
    <w:rsid w:val="002B0819"/>
    <w:rsid w:val="002B6308"/>
    <w:rsid w:val="002B6900"/>
    <w:rsid w:val="002C3DF8"/>
    <w:rsid w:val="002D36A2"/>
    <w:rsid w:val="002D63D3"/>
    <w:rsid w:val="002D6631"/>
    <w:rsid w:val="002D6C62"/>
    <w:rsid w:val="002E3950"/>
    <w:rsid w:val="002E39CC"/>
    <w:rsid w:val="002E7573"/>
    <w:rsid w:val="002F3F7A"/>
    <w:rsid w:val="00301DFB"/>
    <w:rsid w:val="00303879"/>
    <w:rsid w:val="0031133C"/>
    <w:rsid w:val="0031686B"/>
    <w:rsid w:val="00334DE6"/>
    <w:rsid w:val="00341736"/>
    <w:rsid w:val="00360823"/>
    <w:rsid w:val="00377AC4"/>
    <w:rsid w:val="00387089"/>
    <w:rsid w:val="00394E01"/>
    <w:rsid w:val="003A1141"/>
    <w:rsid w:val="003B20AF"/>
    <w:rsid w:val="003B3B14"/>
    <w:rsid w:val="003B7AD0"/>
    <w:rsid w:val="003D1C58"/>
    <w:rsid w:val="003D6861"/>
    <w:rsid w:val="003D6FAF"/>
    <w:rsid w:val="003E600D"/>
    <w:rsid w:val="003F018C"/>
    <w:rsid w:val="004073E4"/>
    <w:rsid w:val="00416639"/>
    <w:rsid w:val="004322A5"/>
    <w:rsid w:val="00432551"/>
    <w:rsid w:val="004405CE"/>
    <w:rsid w:val="004409AF"/>
    <w:rsid w:val="004431BE"/>
    <w:rsid w:val="004474DC"/>
    <w:rsid w:val="00457726"/>
    <w:rsid w:val="0046139C"/>
    <w:rsid w:val="00461B80"/>
    <w:rsid w:val="00465A02"/>
    <w:rsid w:val="00477565"/>
    <w:rsid w:val="0049354E"/>
    <w:rsid w:val="00493B20"/>
    <w:rsid w:val="004A0016"/>
    <w:rsid w:val="004A4179"/>
    <w:rsid w:val="004D7DA4"/>
    <w:rsid w:val="004E38D1"/>
    <w:rsid w:val="004E6926"/>
    <w:rsid w:val="004F3622"/>
    <w:rsid w:val="004F615F"/>
    <w:rsid w:val="004F65E6"/>
    <w:rsid w:val="00501756"/>
    <w:rsid w:val="00505866"/>
    <w:rsid w:val="00517167"/>
    <w:rsid w:val="005367E5"/>
    <w:rsid w:val="00552FD6"/>
    <w:rsid w:val="0056368B"/>
    <w:rsid w:val="0056554F"/>
    <w:rsid w:val="0057732F"/>
    <w:rsid w:val="00585B9E"/>
    <w:rsid w:val="00593A41"/>
    <w:rsid w:val="005971F9"/>
    <w:rsid w:val="005A5539"/>
    <w:rsid w:val="005B31B4"/>
    <w:rsid w:val="005B577A"/>
    <w:rsid w:val="005C304E"/>
    <w:rsid w:val="005C6BA6"/>
    <w:rsid w:val="005C7BD8"/>
    <w:rsid w:val="005D242B"/>
    <w:rsid w:val="005D3723"/>
    <w:rsid w:val="005D6686"/>
    <w:rsid w:val="005F14A6"/>
    <w:rsid w:val="005F5898"/>
    <w:rsid w:val="00604549"/>
    <w:rsid w:val="00604C5D"/>
    <w:rsid w:val="006221B8"/>
    <w:rsid w:val="0063463B"/>
    <w:rsid w:val="0064528F"/>
    <w:rsid w:val="006477F2"/>
    <w:rsid w:val="006575D5"/>
    <w:rsid w:val="00672016"/>
    <w:rsid w:val="006758A3"/>
    <w:rsid w:val="0068006B"/>
    <w:rsid w:val="00680774"/>
    <w:rsid w:val="00684929"/>
    <w:rsid w:val="00686198"/>
    <w:rsid w:val="006A0F07"/>
    <w:rsid w:val="006B1180"/>
    <w:rsid w:val="006B3927"/>
    <w:rsid w:val="006C3A61"/>
    <w:rsid w:val="006C72B0"/>
    <w:rsid w:val="006C7367"/>
    <w:rsid w:val="006D1848"/>
    <w:rsid w:val="006D39CA"/>
    <w:rsid w:val="006D62B7"/>
    <w:rsid w:val="006D76B6"/>
    <w:rsid w:val="006E75E1"/>
    <w:rsid w:val="006F3E87"/>
    <w:rsid w:val="00731C7C"/>
    <w:rsid w:val="007325E0"/>
    <w:rsid w:val="00740A53"/>
    <w:rsid w:val="007418F9"/>
    <w:rsid w:val="0075345A"/>
    <w:rsid w:val="00756CDA"/>
    <w:rsid w:val="00762CC6"/>
    <w:rsid w:val="00775399"/>
    <w:rsid w:val="00782E7E"/>
    <w:rsid w:val="0079663C"/>
    <w:rsid w:val="007A42DB"/>
    <w:rsid w:val="007A48DB"/>
    <w:rsid w:val="007B2D6B"/>
    <w:rsid w:val="007D5069"/>
    <w:rsid w:val="007E0552"/>
    <w:rsid w:val="007E2F04"/>
    <w:rsid w:val="007F2B37"/>
    <w:rsid w:val="007F77FA"/>
    <w:rsid w:val="0080213E"/>
    <w:rsid w:val="00805E3A"/>
    <w:rsid w:val="00824A66"/>
    <w:rsid w:val="00831D06"/>
    <w:rsid w:val="008321AB"/>
    <w:rsid w:val="00840720"/>
    <w:rsid w:val="0086591E"/>
    <w:rsid w:val="008813F0"/>
    <w:rsid w:val="00882270"/>
    <w:rsid w:val="0089447D"/>
    <w:rsid w:val="008A08F0"/>
    <w:rsid w:val="008A5F32"/>
    <w:rsid w:val="008D3205"/>
    <w:rsid w:val="008E4E5B"/>
    <w:rsid w:val="008F7DDE"/>
    <w:rsid w:val="00902DA0"/>
    <w:rsid w:val="0095476F"/>
    <w:rsid w:val="00973C5F"/>
    <w:rsid w:val="00976BB2"/>
    <w:rsid w:val="00980A68"/>
    <w:rsid w:val="009975BF"/>
    <w:rsid w:val="00997A4F"/>
    <w:rsid w:val="009A227C"/>
    <w:rsid w:val="009A390C"/>
    <w:rsid w:val="009A4CDD"/>
    <w:rsid w:val="009C37C6"/>
    <w:rsid w:val="009C47BA"/>
    <w:rsid w:val="009D0CE0"/>
    <w:rsid w:val="009D5279"/>
    <w:rsid w:val="009E1564"/>
    <w:rsid w:val="009E15B3"/>
    <w:rsid w:val="009F2C27"/>
    <w:rsid w:val="009F66D1"/>
    <w:rsid w:val="00A03340"/>
    <w:rsid w:val="00A03982"/>
    <w:rsid w:val="00A05FB4"/>
    <w:rsid w:val="00A0719A"/>
    <w:rsid w:val="00A164AE"/>
    <w:rsid w:val="00A3102D"/>
    <w:rsid w:val="00A41E32"/>
    <w:rsid w:val="00A54C89"/>
    <w:rsid w:val="00A71245"/>
    <w:rsid w:val="00A71673"/>
    <w:rsid w:val="00A71A3D"/>
    <w:rsid w:val="00A8245A"/>
    <w:rsid w:val="00A834F6"/>
    <w:rsid w:val="00A94055"/>
    <w:rsid w:val="00A956C7"/>
    <w:rsid w:val="00A979ED"/>
    <w:rsid w:val="00AB74AD"/>
    <w:rsid w:val="00AE4E28"/>
    <w:rsid w:val="00AF5F56"/>
    <w:rsid w:val="00B0635C"/>
    <w:rsid w:val="00B17FB6"/>
    <w:rsid w:val="00B24058"/>
    <w:rsid w:val="00B25409"/>
    <w:rsid w:val="00B277EC"/>
    <w:rsid w:val="00B34BA9"/>
    <w:rsid w:val="00B479EE"/>
    <w:rsid w:val="00B51CF7"/>
    <w:rsid w:val="00B847CC"/>
    <w:rsid w:val="00B85458"/>
    <w:rsid w:val="00B9794E"/>
    <w:rsid w:val="00BA6990"/>
    <w:rsid w:val="00BB0DFA"/>
    <w:rsid w:val="00BB34A1"/>
    <w:rsid w:val="00BB4A45"/>
    <w:rsid w:val="00BB5735"/>
    <w:rsid w:val="00BC17E4"/>
    <w:rsid w:val="00BC1BF6"/>
    <w:rsid w:val="00BC5DF3"/>
    <w:rsid w:val="00BD560C"/>
    <w:rsid w:val="00BE0C6D"/>
    <w:rsid w:val="00BE6444"/>
    <w:rsid w:val="00BF25BB"/>
    <w:rsid w:val="00BF7EC2"/>
    <w:rsid w:val="00C03D7B"/>
    <w:rsid w:val="00C22E66"/>
    <w:rsid w:val="00C27BA3"/>
    <w:rsid w:val="00C44547"/>
    <w:rsid w:val="00C45336"/>
    <w:rsid w:val="00C52DA7"/>
    <w:rsid w:val="00C725F0"/>
    <w:rsid w:val="00C7302B"/>
    <w:rsid w:val="00C853A9"/>
    <w:rsid w:val="00C85402"/>
    <w:rsid w:val="00CA3077"/>
    <w:rsid w:val="00CA3D26"/>
    <w:rsid w:val="00CA6745"/>
    <w:rsid w:val="00CB73BE"/>
    <w:rsid w:val="00CB7F09"/>
    <w:rsid w:val="00CC5D07"/>
    <w:rsid w:val="00CC750B"/>
    <w:rsid w:val="00CC767B"/>
    <w:rsid w:val="00CE373D"/>
    <w:rsid w:val="00CF2B38"/>
    <w:rsid w:val="00D02B80"/>
    <w:rsid w:val="00D0387D"/>
    <w:rsid w:val="00D17BDE"/>
    <w:rsid w:val="00D34C26"/>
    <w:rsid w:val="00D40318"/>
    <w:rsid w:val="00D64D82"/>
    <w:rsid w:val="00D66AB7"/>
    <w:rsid w:val="00D7097C"/>
    <w:rsid w:val="00D76946"/>
    <w:rsid w:val="00D851A4"/>
    <w:rsid w:val="00D918B6"/>
    <w:rsid w:val="00D9702F"/>
    <w:rsid w:val="00DA1FFA"/>
    <w:rsid w:val="00DA675C"/>
    <w:rsid w:val="00DA6B1B"/>
    <w:rsid w:val="00DB7F23"/>
    <w:rsid w:val="00DC572F"/>
    <w:rsid w:val="00DE3BEA"/>
    <w:rsid w:val="00DF2109"/>
    <w:rsid w:val="00DF2FE6"/>
    <w:rsid w:val="00E07A87"/>
    <w:rsid w:val="00E11C90"/>
    <w:rsid w:val="00E12CC0"/>
    <w:rsid w:val="00E147F9"/>
    <w:rsid w:val="00E1662A"/>
    <w:rsid w:val="00E44A42"/>
    <w:rsid w:val="00E61068"/>
    <w:rsid w:val="00E900EE"/>
    <w:rsid w:val="00E92668"/>
    <w:rsid w:val="00E926E9"/>
    <w:rsid w:val="00E96C6F"/>
    <w:rsid w:val="00E9734C"/>
    <w:rsid w:val="00E97965"/>
    <w:rsid w:val="00EA637F"/>
    <w:rsid w:val="00ED164E"/>
    <w:rsid w:val="00ED371C"/>
    <w:rsid w:val="00ED4F91"/>
    <w:rsid w:val="00F0010C"/>
    <w:rsid w:val="00F03A9C"/>
    <w:rsid w:val="00F1668C"/>
    <w:rsid w:val="00F17F3F"/>
    <w:rsid w:val="00F2275B"/>
    <w:rsid w:val="00F2457C"/>
    <w:rsid w:val="00F73615"/>
    <w:rsid w:val="00F77996"/>
    <w:rsid w:val="00F87FA1"/>
    <w:rsid w:val="00FA1C13"/>
    <w:rsid w:val="00FB1B5C"/>
    <w:rsid w:val="00FB236F"/>
    <w:rsid w:val="00FC4A47"/>
    <w:rsid w:val="00FC6551"/>
    <w:rsid w:val="00FD6824"/>
    <w:rsid w:val="00FE1059"/>
    <w:rsid w:val="00FE50F9"/>
    <w:rsid w:val="00FF14AD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97"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Corpodetexto21">
    <w:name w:val="Corpo de texto 21"/>
    <w:basedOn w:val="Normal"/>
    <w:rsid w:val="0051716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  <w:style w:type="paragraph" w:customStyle="1" w:styleId="Default">
    <w:name w:val="Default"/>
    <w:rsid w:val="00740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Fontepargpadro"/>
    <w:rsid w:val="001E54C9"/>
  </w:style>
  <w:style w:type="paragraph" w:customStyle="1" w:styleId="m-3731138621400960898gmail-msobodytext">
    <w:name w:val="m_-3731138621400960898gmail-msobodytext"/>
    <w:basedOn w:val="Normal"/>
    <w:rsid w:val="002B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D0E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E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E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E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E94"/>
    <w:rPr>
      <w:b/>
      <w:bCs/>
      <w:sz w:val="20"/>
      <w:szCs w:val="20"/>
    </w:rPr>
  </w:style>
  <w:style w:type="character" w:customStyle="1" w:styleId="gi">
    <w:name w:val="gi"/>
    <w:basedOn w:val="Fontepargpadro"/>
    <w:rsid w:val="002A1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kyson@hot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cat@uft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4B3B5385544E8DBD075EB8CAB81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EF65-6391-45EB-B56F-3769A3CA2749}"/>
      </w:docPartPr>
      <w:docPartBody>
        <w:p w:rsidR="003206AD" w:rsidRDefault="00306C71" w:rsidP="00306C71">
          <w:pPr>
            <w:pStyle w:val="A64B3B5385544E8DBD075EB8CAB816B9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58A66CD0B49ACBF97F4F919B47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32E45-8B21-4D1F-91DA-7AC10F985CE8}"/>
      </w:docPartPr>
      <w:docPartBody>
        <w:p w:rsidR="003206AD" w:rsidRDefault="00306C71" w:rsidP="00306C71">
          <w:pPr>
            <w:pStyle w:val="6DE58A66CD0B49ACBF97F4F919B47CF7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9FF8E85CC943EAAFB6F2E1D76E5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ECB14-1A53-4B2E-BA5E-3B998DE322C6}"/>
      </w:docPartPr>
      <w:docPartBody>
        <w:p w:rsidR="00744323" w:rsidRDefault="001C62DA" w:rsidP="001C62DA">
          <w:pPr>
            <w:pStyle w:val="C99FF8E85CC943EAAFB6F2E1D76E5EA1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75C7E1A3D42A1B956E2359D411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14B1D-536B-4B28-8B60-3E0CCE88F848}"/>
      </w:docPartPr>
      <w:docPartBody>
        <w:p w:rsidR="00744323" w:rsidRDefault="001C62DA" w:rsidP="001C62DA">
          <w:pPr>
            <w:pStyle w:val="02275C7E1A3D42A1B956E2359D411313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E424D9"/>
    <w:rsid w:val="000007CB"/>
    <w:rsid w:val="000123AF"/>
    <w:rsid w:val="00057459"/>
    <w:rsid w:val="000C580F"/>
    <w:rsid w:val="001C62DA"/>
    <w:rsid w:val="001D3AF3"/>
    <w:rsid w:val="00306C71"/>
    <w:rsid w:val="003206AD"/>
    <w:rsid w:val="00354F30"/>
    <w:rsid w:val="003B4947"/>
    <w:rsid w:val="00484D75"/>
    <w:rsid w:val="00524EF8"/>
    <w:rsid w:val="0053295B"/>
    <w:rsid w:val="00560CB7"/>
    <w:rsid w:val="00564742"/>
    <w:rsid w:val="005C37C8"/>
    <w:rsid w:val="005F48A8"/>
    <w:rsid w:val="006E0BC8"/>
    <w:rsid w:val="00701C47"/>
    <w:rsid w:val="00744323"/>
    <w:rsid w:val="007F12D7"/>
    <w:rsid w:val="00881544"/>
    <w:rsid w:val="008F76B2"/>
    <w:rsid w:val="00925438"/>
    <w:rsid w:val="00943A8A"/>
    <w:rsid w:val="009F6A8E"/>
    <w:rsid w:val="00A1545D"/>
    <w:rsid w:val="00B97A0D"/>
    <w:rsid w:val="00C072F9"/>
    <w:rsid w:val="00CF1AA6"/>
    <w:rsid w:val="00D16087"/>
    <w:rsid w:val="00D34255"/>
    <w:rsid w:val="00DB236E"/>
    <w:rsid w:val="00E424D9"/>
    <w:rsid w:val="00E76FA7"/>
    <w:rsid w:val="00F8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701C47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23AEC0AFCD28480FA3F71FDC3FA1378F">
    <w:name w:val="23AEC0AFCD28480FA3F71FDC3FA1378F"/>
    <w:rsid w:val="00D16087"/>
  </w:style>
  <w:style w:type="paragraph" w:customStyle="1" w:styleId="7708A15A6E5A4B658C5BCCFBFEC5857E">
    <w:name w:val="7708A15A6E5A4B658C5BCCFBFEC5857E"/>
    <w:rsid w:val="00560CB7"/>
  </w:style>
  <w:style w:type="paragraph" w:customStyle="1" w:styleId="A64B3B5385544E8DBD075EB8CAB816B9">
    <w:name w:val="A64B3B5385544E8DBD075EB8CAB816B9"/>
    <w:rsid w:val="00306C71"/>
  </w:style>
  <w:style w:type="paragraph" w:customStyle="1" w:styleId="6DE58A66CD0B49ACBF97F4F919B47CF7">
    <w:name w:val="6DE58A66CD0B49ACBF97F4F919B47CF7"/>
    <w:rsid w:val="00306C71"/>
  </w:style>
  <w:style w:type="paragraph" w:customStyle="1" w:styleId="80E315D7D2BE428AAE1C09D38A8305D8">
    <w:name w:val="80E315D7D2BE428AAE1C09D38A8305D8"/>
    <w:rsid w:val="008F76B2"/>
  </w:style>
  <w:style w:type="paragraph" w:customStyle="1" w:styleId="C99FF8E85CC943EAAFB6F2E1D76E5EA1">
    <w:name w:val="C99FF8E85CC943EAAFB6F2E1D76E5EA1"/>
    <w:rsid w:val="001C62DA"/>
  </w:style>
  <w:style w:type="paragraph" w:customStyle="1" w:styleId="02275C7E1A3D42A1B956E2359D411313">
    <w:name w:val="02275C7E1A3D42A1B956E2359D411313"/>
    <w:rsid w:val="001C62DA"/>
  </w:style>
  <w:style w:type="paragraph" w:customStyle="1" w:styleId="E32033472BC54A7985624EF96F89E05B">
    <w:name w:val="E32033472BC54A7985624EF96F89E05B"/>
    <w:rsid w:val="00701C47"/>
  </w:style>
  <w:style w:type="paragraph" w:customStyle="1" w:styleId="147F5136AE644FF4897E8851BE52FAA8">
    <w:name w:val="147F5136AE644FF4897E8851BE52FAA8"/>
    <w:rsid w:val="00701C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A3FB-153B-4119-84EA-5F9B5FCF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20</cp:revision>
  <cp:lastPrinted>2018-12-07T15:57:00Z</cp:lastPrinted>
  <dcterms:created xsi:type="dcterms:W3CDTF">2018-12-07T03:42:00Z</dcterms:created>
  <dcterms:modified xsi:type="dcterms:W3CDTF">2018-12-07T16:01:00Z</dcterms:modified>
</cp:coreProperties>
</file>